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965" w:rsidRPr="004759D0" w:rsidRDefault="00D975FD">
      <w:pPr>
        <w:pStyle w:val="Overskrift1"/>
        <w:rPr>
          <w:rFonts w:ascii="Times New Roman" w:hAnsi="Times New Roman" w:cs="Times New Roman"/>
          <w:lang w:val="en-GB"/>
        </w:rPr>
      </w:pPr>
      <w:bookmarkStart w:id="0" w:name="_Toc128218990"/>
      <w:bookmarkStart w:id="1" w:name="_Toc130099024"/>
      <w:r>
        <w:rPr>
          <w:rFonts w:ascii="Times New Roman" w:hAnsi="Times New Roman" w:cs="Times New Roman"/>
          <w:lang w:val="en-GB"/>
        </w:rPr>
        <w:t xml:space="preserve">Annex 5.4 </w:t>
      </w:r>
      <w:r w:rsidR="00997B04" w:rsidRPr="004759D0">
        <w:rPr>
          <w:rFonts w:ascii="Times New Roman" w:hAnsi="Times New Roman" w:cs="Times New Roman"/>
          <w:lang w:val="en-GB"/>
        </w:rPr>
        <w:t xml:space="preserve">Declaration </w:t>
      </w:r>
      <w:r w:rsidR="00176D37">
        <w:rPr>
          <w:rFonts w:ascii="Times New Roman" w:hAnsi="Times New Roman" w:cs="Times New Roman"/>
          <w:lang w:val="en-GB"/>
        </w:rPr>
        <w:t xml:space="preserve">of </w:t>
      </w:r>
      <w:r w:rsidR="003D6216">
        <w:rPr>
          <w:rFonts w:ascii="Times New Roman" w:hAnsi="Times New Roman" w:cs="Times New Roman"/>
          <w:lang w:val="en-GB"/>
        </w:rPr>
        <w:t>good</w:t>
      </w:r>
      <w:r w:rsidR="00EF5DD7" w:rsidRPr="004759D0">
        <w:rPr>
          <w:rFonts w:ascii="Times New Roman" w:hAnsi="Times New Roman" w:cs="Times New Roman"/>
          <w:lang w:val="en-GB"/>
        </w:rPr>
        <w:t xml:space="preserve"> conduct</w:t>
      </w:r>
      <w:bookmarkEnd w:id="0"/>
      <w:r w:rsidR="00877ABD" w:rsidRPr="0022750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bookmarkEnd w:id="1"/>
    </w:p>
    <w:p w:rsidR="00F26965" w:rsidRPr="004759D0" w:rsidRDefault="00F26965">
      <w:pPr>
        <w:pStyle w:val="NormalWeb"/>
        <w:spacing w:after="120"/>
        <w:rPr>
          <w:rFonts w:ascii="Times New Roman" w:hAnsi="Times New Roman" w:cs="Times New Roman"/>
          <w:lang w:val="en-GB"/>
        </w:rPr>
      </w:pPr>
    </w:p>
    <w:p w:rsidR="00F26965" w:rsidRPr="004759D0" w:rsidRDefault="00EF5DD7">
      <w:pPr>
        <w:pStyle w:val="NormalWeb"/>
        <w:spacing w:after="120"/>
        <w:rPr>
          <w:rFonts w:ascii="Times New Roman" w:hAnsi="Times New Roman" w:cs="Times New Roman"/>
          <w:lang w:val="en-GB"/>
        </w:rPr>
      </w:pPr>
      <w:r w:rsidRPr="004759D0">
        <w:rPr>
          <w:rFonts w:ascii="Times New Roman" w:hAnsi="Times New Roman" w:cs="Times New Roman"/>
          <w:lang w:val="en-GB"/>
        </w:rPr>
        <w:t>This declaration concerns</w:t>
      </w:r>
      <w:r w:rsidR="00F26965" w:rsidRPr="004759D0">
        <w:rPr>
          <w:rFonts w:ascii="Times New Roman" w:hAnsi="Times New Roman" w:cs="Times New Roman"/>
          <w:lang w:val="en-GB"/>
        </w:rPr>
        <w:t xml:space="preserve">: </w:t>
      </w: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70"/>
        <w:gridCol w:w="2700"/>
        <w:gridCol w:w="2340"/>
        <w:gridCol w:w="2160"/>
      </w:tblGrid>
      <w:tr w:rsidR="00F26965" w:rsidRPr="004759D0">
        <w:trPr>
          <w:cantSplit/>
          <w:trHeight w:val="270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65" w:rsidRPr="004759D0" w:rsidRDefault="00EF5DD7" w:rsidP="00210852">
            <w:pPr>
              <w:pStyle w:val="NormalWeb"/>
              <w:rPr>
                <w:rFonts w:ascii="Times New Roman" w:hAnsi="Times New Roman" w:cs="Times New Roman"/>
                <w:lang w:val="en-GB"/>
              </w:rPr>
            </w:pPr>
            <w:r w:rsidRPr="004759D0">
              <w:rPr>
                <w:rFonts w:ascii="Times New Roman" w:hAnsi="Times New Roman" w:cs="Times New Roman"/>
                <w:lang w:val="en-GB"/>
              </w:rPr>
              <w:t xml:space="preserve">Name of </w:t>
            </w:r>
            <w:r w:rsidR="00F04AB6" w:rsidRPr="004759D0">
              <w:rPr>
                <w:rFonts w:ascii="Times New Roman" w:hAnsi="Times New Roman" w:cs="Times New Roman"/>
                <w:lang w:val="en-GB"/>
              </w:rPr>
              <w:t>enterprise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65" w:rsidRPr="004759D0" w:rsidRDefault="00F26965">
            <w:pPr>
              <w:pStyle w:val="NormalWeb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65" w:rsidRPr="004759D0" w:rsidRDefault="00F04AB6" w:rsidP="00617A8B">
            <w:pPr>
              <w:pStyle w:val="NormalWeb"/>
              <w:rPr>
                <w:rFonts w:ascii="Times New Roman" w:hAnsi="Times New Roman" w:cs="Times New Roman"/>
                <w:lang w:val="en-GB"/>
              </w:rPr>
            </w:pPr>
            <w:r w:rsidRPr="004759D0">
              <w:rPr>
                <w:rFonts w:ascii="Times New Roman" w:hAnsi="Times New Roman" w:cs="Times New Roman"/>
                <w:lang w:val="en-GB"/>
              </w:rPr>
              <w:t>Organisation number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65" w:rsidRPr="004759D0" w:rsidRDefault="00F26965">
            <w:pPr>
              <w:pStyle w:val="NormalWeb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F26965" w:rsidRPr="004759D0">
        <w:trPr>
          <w:cantSplit/>
          <w:trHeight w:val="376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65" w:rsidRPr="004759D0" w:rsidRDefault="00EF5DD7">
            <w:pPr>
              <w:pStyle w:val="NormalWeb"/>
              <w:rPr>
                <w:rFonts w:ascii="Times New Roman" w:hAnsi="Times New Roman" w:cs="Times New Roman"/>
                <w:lang w:val="en-GB"/>
              </w:rPr>
            </w:pPr>
            <w:r w:rsidRPr="004759D0">
              <w:rPr>
                <w:rFonts w:ascii="Times New Roman" w:hAnsi="Times New Roman" w:cs="Times New Roman"/>
                <w:lang w:val="en-GB"/>
              </w:rPr>
              <w:t>Address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65" w:rsidRPr="004759D0" w:rsidRDefault="00F26965">
            <w:pPr>
              <w:pStyle w:val="NormalWeb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65" w:rsidRPr="004759D0" w:rsidRDefault="00EF5DD7">
            <w:pPr>
              <w:pStyle w:val="NormalWeb"/>
              <w:rPr>
                <w:rFonts w:ascii="Times New Roman" w:hAnsi="Times New Roman" w:cs="Times New Roman"/>
                <w:lang w:val="en-GB"/>
              </w:rPr>
            </w:pPr>
            <w:r w:rsidRPr="004759D0">
              <w:rPr>
                <w:rFonts w:ascii="Times New Roman" w:hAnsi="Times New Roman" w:cs="Times New Roman"/>
                <w:lang w:val="en-GB"/>
              </w:rPr>
              <w:t>Country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65" w:rsidRPr="004759D0" w:rsidRDefault="00F26965">
            <w:pPr>
              <w:pStyle w:val="NormalWeb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F26965" w:rsidRPr="004759D0">
        <w:trPr>
          <w:cantSplit/>
          <w:trHeight w:val="274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65" w:rsidRPr="004759D0" w:rsidRDefault="00EF5DD7">
            <w:pPr>
              <w:pStyle w:val="NormalWeb"/>
              <w:rPr>
                <w:rFonts w:ascii="Times New Roman" w:hAnsi="Times New Roman" w:cs="Times New Roman"/>
                <w:lang w:val="en-GB"/>
              </w:rPr>
            </w:pPr>
            <w:r w:rsidRPr="004759D0">
              <w:rPr>
                <w:rFonts w:ascii="Times New Roman" w:hAnsi="Times New Roman" w:cs="Times New Roman"/>
                <w:lang w:val="en-GB"/>
              </w:rPr>
              <w:t>Postal code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65" w:rsidRPr="004759D0" w:rsidRDefault="00F26965">
            <w:pPr>
              <w:pStyle w:val="NormalWeb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65" w:rsidRPr="004759D0" w:rsidRDefault="00EF5DD7">
            <w:pPr>
              <w:pStyle w:val="NormalWeb"/>
              <w:rPr>
                <w:rFonts w:ascii="Times New Roman" w:hAnsi="Times New Roman" w:cs="Times New Roman"/>
                <w:lang w:val="en-GB"/>
              </w:rPr>
            </w:pPr>
            <w:r w:rsidRPr="004759D0">
              <w:rPr>
                <w:rFonts w:ascii="Times New Roman" w:hAnsi="Times New Roman" w:cs="Times New Roman"/>
                <w:lang w:val="en-GB"/>
              </w:rPr>
              <w:t>City/town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65" w:rsidRPr="004759D0" w:rsidRDefault="00F26965">
            <w:pPr>
              <w:pStyle w:val="NormalWeb"/>
              <w:rPr>
                <w:rFonts w:ascii="Times New Roman" w:hAnsi="Times New Roman" w:cs="Times New Roman"/>
                <w:lang w:val="en-GB"/>
              </w:rPr>
            </w:pPr>
          </w:p>
        </w:tc>
      </w:tr>
    </w:tbl>
    <w:p w:rsidR="00F26965" w:rsidRPr="004759D0" w:rsidRDefault="003168BB">
      <w:pPr>
        <w:pStyle w:val="NormalWeb"/>
        <w:rPr>
          <w:rFonts w:ascii="Times New Roman" w:hAnsi="Times New Roman" w:cs="Times New Roman"/>
          <w:lang w:val="en-GB"/>
        </w:rPr>
      </w:pPr>
      <w:r w:rsidRPr="003168BB">
        <w:rPr>
          <w:noProof/>
          <w:lang w:val="en-GB"/>
        </w:rPr>
        <w:pict>
          <v:line id="_x0000_s1027" style="position:absolute;z-index:251657728;mso-position-horizontal-relative:text;mso-position-vertical-relative:text" from="-9pt,7.8pt" to="468pt,7.8pt" strokeweight="4.5pt"/>
        </w:pict>
      </w:r>
    </w:p>
    <w:p w:rsidR="005F0FC5" w:rsidRPr="004759D0" w:rsidRDefault="00F04AB6">
      <w:pPr>
        <w:pStyle w:val="NormalWeb"/>
        <w:rPr>
          <w:rFonts w:ascii="Times New Roman" w:hAnsi="Times New Roman" w:cs="Times New Roman"/>
          <w:lang w:val="en-GB"/>
        </w:rPr>
      </w:pPr>
      <w:r w:rsidRPr="004759D0">
        <w:rPr>
          <w:rFonts w:ascii="Times New Roman" w:hAnsi="Times New Roman" w:cs="Times New Roman"/>
          <w:lang w:val="en-GB"/>
        </w:rPr>
        <w:t xml:space="preserve"> I hereby </w:t>
      </w:r>
      <w:r w:rsidR="00130FB9">
        <w:rPr>
          <w:rFonts w:ascii="Times New Roman" w:hAnsi="Times New Roman" w:cs="Times New Roman"/>
          <w:lang w:val="en-GB"/>
        </w:rPr>
        <w:t>confirm</w:t>
      </w:r>
      <w:r w:rsidRPr="004759D0">
        <w:rPr>
          <w:rFonts w:ascii="Times New Roman" w:hAnsi="Times New Roman" w:cs="Times New Roman"/>
          <w:lang w:val="en-GB"/>
        </w:rPr>
        <w:t xml:space="preserve"> that this enterprise has not been convicted of</w:t>
      </w:r>
      <w:r w:rsidR="005F0FC5" w:rsidRPr="004759D0">
        <w:rPr>
          <w:rFonts w:ascii="Times New Roman" w:hAnsi="Times New Roman" w:cs="Times New Roman"/>
          <w:lang w:val="en-GB"/>
        </w:rPr>
        <w:t>:</w:t>
      </w:r>
    </w:p>
    <w:p w:rsidR="005F0FC5" w:rsidRPr="004759D0" w:rsidRDefault="00F04AB6" w:rsidP="005F0FC5">
      <w:pPr>
        <w:pStyle w:val="NormalWeb"/>
        <w:numPr>
          <w:ilvl w:val="0"/>
          <w:numId w:val="1"/>
        </w:numPr>
        <w:rPr>
          <w:rFonts w:ascii="Times New Roman" w:hAnsi="Times New Roman" w:cs="Times New Roman"/>
          <w:lang w:val="en-GB"/>
        </w:rPr>
      </w:pPr>
      <w:r w:rsidRPr="004759D0">
        <w:rPr>
          <w:rFonts w:ascii="Times New Roman" w:hAnsi="Times New Roman" w:cs="Times New Roman"/>
          <w:lang w:val="en-GB"/>
        </w:rPr>
        <w:t>Participation in a criminal organisation</w:t>
      </w:r>
    </w:p>
    <w:p w:rsidR="005F0FC5" w:rsidRPr="004759D0" w:rsidRDefault="00F04AB6" w:rsidP="005F0FC5">
      <w:pPr>
        <w:pStyle w:val="NormalWeb"/>
        <w:numPr>
          <w:ilvl w:val="0"/>
          <w:numId w:val="1"/>
        </w:numPr>
        <w:rPr>
          <w:rFonts w:ascii="Times New Roman" w:hAnsi="Times New Roman" w:cs="Times New Roman"/>
          <w:lang w:val="en-GB"/>
        </w:rPr>
      </w:pPr>
      <w:r w:rsidRPr="004759D0">
        <w:rPr>
          <w:rFonts w:ascii="Times New Roman" w:hAnsi="Times New Roman" w:cs="Times New Roman"/>
          <w:lang w:val="en-GB"/>
        </w:rPr>
        <w:t>Corruption</w:t>
      </w:r>
    </w:p>
    <w:p w:rsidR="005F0FC5" w:rsidRPr="004759D0" w:rsidRDefault="00F04AB6" w:rsidP="005F0FC5">
      <w:pPr>
        <w:pStyle w:val="NormalWeb"/>
        <w:numPr>
          <w:ilvl w:val="0"/>
          <w:numId w:val="1"/>
        </w:numPr>
        <w:rPr>
          <w:rFonts w:ascii="Times New Roman" w:hAnsi="Times New Roman" w:cs="Times New Roman"/>
          <w:lang w:val="en-GB"/>
        </w:rPr>
      </w:pPr>
      <w:r w:rsidRPr="004759D0">
        <w:rPr>
          <w:rFonts w:ascii="Times New Roman" w:hAnsi="Times New Roman" w:cs="Times New Roman"/>
          <w:lang w:val="en-GB"/>
        </w:rPr>
        <w:t>Fraud</w:t>
      </w:r>
    </w:p>
    <w:p w:rsidR="005F0FC5" w:rsidRPr="004759D0" w:rsidRDefault="00F04AB6" w:rsidP="005F0FC5">
      <w:pPr>
        <w:pStyle w:val="NormalWeb"/>
        <w:numPr>
          <w:ilvl w:val="0"/>
          <w:numId w:val="1"/>
        </w:numPr>
        <w:rPr>
          <w:rFonts w:ascii="Times New Roman" w:hAnsi="Times New Roman" w:cs="Times New Roman"/>
          <w:lang w:val="en-GB"/>
        </w:rPr>
      </w:pPr>
      <w:r w:rsidRPr="004759D0">
        <w:rPr>
          <w:rFonts w:ascii="Times New Roman" w:hAnsi="Times New Roman" w:cs="Times New Roman"/>
          <w:lang w:val="en-GB"/>
        </w:rPr>
        <w:t>Money laundering</w:t>
      </w:r>
    </w:p>
    <w:p w:rsidR="00F04AB6" w:rsidRPr="004759D0" w:rsidRDefault="00F04AB6">
      <w:pPr>
        <w:pStyle w:val="NormalWeb"/>
        <w:rPr>
          <w:rFonts w:ascii="Times New Roman" w:hAnsi="Times New Roman" w:cs="Times New Roman"/>
          <w:lang w:val="en-GB"/>
        </w:rPr>
      </w:pPr>
    </w:p>
    <w:p w:rsidR="00F26965" w:rsidRPr="004759D0" w:rsidRDefault="00303C97">
      <w:pPr>
        <w:pStyle w:val="NormalWeb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Furthermore, the</w:t>
      </w:r>
      <w:r w:rsidR="00F04AB6" w:rsidRPr="004759D0">
        <w:rPr>
          <w:rFonts w:ascii="Times New Roman" w:hAnsi="Times New Roman" w:cs="Times New Roman"/>
          <w:lang w:val="en-GB"/>
        </w:rPr>
        <w:t xml:space="preserve"> enterprise </w:t>
      </w:r>
      <w:r w:rsidR="006E5CE0" w:rsidRPr="004759D0">
        <w:rPr>
          <w:rFonts w:ascii="Times New Roman" w:hAnsi="Times New Roman" w:cs="Times New Roman"/>
          <w:lang w:val="en-GB"/>
        </w:rPr>
        <w:t>has not been convicted of any criminal offence related to its business conduct and has not in</w:t>
      </w:r>
      <w:r w:rsidR="00210852">
        <w:rPr>
          <w:rFonts w:ascii="Times New Roman" w:hAnsi="Times New Roman" w:cs="Times New Roman"/>
          <w:lang w:val="en-GB"/>
        </w:rPr>
        <w:t xml:space="preserve"> </w:t>
      </w:r>
      <w:r w:rsidR="006E5CE0" w:rsidRPr="004759D0">
        <w:rPr>
          <w:rFonts w:ascii="Times New Roman" w:hAnsi="Times New Roman" w:cs="Times New Roman"/>
          <w:lang w:val="en-GB"/>
        </w:rPr>
        <w:t>the pursuit of its business activities committed</w:t>
      </w:r>
      <w:r w:rsidR="004759D0">
        <w:rPr>
          <w:rFonts w:ascii="Times New Roman" w:hAnsi="Times New Roman" w:cs="Times New Roman"/>
          <w:lang w:val="en-GB"/>
        </w:rPr>
        <w:t xml:space="preserve"> any serious breach of prof</w:t>
      </w:r>
      <w:r w:rsidR="006E5CE0" w:rsidRPr="004759D0">
        <w:rPr>
          <w:rFonts w:ascii="Times New Roman" w:hAnsi="Times New Roman" w:cs="Times New Roman"/>
          <w:lang w:val="en-GB"/>
        </w:rPr>
        <w:t>e</w:t>
      </w:r>
      <w:r w:rsidR="004759D0">
        <w:rPr>
          <w:rFonts w:ascii="Times New Roman" w:hAnsi="Times New Roman" w:cs="Times New Roman"/>
          <w:lang w:val="en-GB"/>
        </w:rPr>
        <w:t>ss</w:t>
      </w:r>
      <w:r w:rsidR="006E5CE0" w:rsidRPr="004759D0">
        <w:rPr>
          <w:rFonts w:ascii="Times New Roman" w:hAnsi="Times New Roman" w:cs="Times New Roman"/>
          <w:lang w:val="en-GB"/>
        </w:rPr>
        <w:t xml:space="preserve">ional or ethical standards in the </w:t>
      </w:r>
      <w:r w:rsidR="00176D37">
        <w:rPr>
          <w:rFonts w:ascii="Times New Roman" w:hAnsi="Times New Roman" w:cs="Times New Roman"/>
          <w:lang w:val="en-GB"/>
        </w:rPr>
        <w:t>branch concerned</w:t>
      </w:r>
      <w:r w:rsidR="006E5CE0" w:rsidRPr="004759D0">
        <w:rPr>
          <w:rFonts w:ascii="Times New Roman" w:hAnsi="Times New Roman" w:cs="Times New Roman"/>
          <w:lang w:val="en-GB"/>
        </w:rPr>
        <w:t>.</w:t>
      </w:r>
      <w:r w:rsidR="005F0FC5" w:rsidRPr="004759D0">
        <w:rPr>
          <w:rFonts w:ascii="Times New Roman" w:hAnsi="Times New Roman" w:cs="Times New Roman"/>
          <w:lang w:val="en-GB"/>
        </w:rPr>
        <w:t xml:space="preserve"> </w:t>
      </w:r>
    </w:p>
    <w:p w:rsidR="00D82AD5" w:rsidRPr="004759D0" w:rsidRDefault="00D82AD5">
      <w:pPr>
        <w:pStyle w:val="NormalWeb"/>
        <w:spacing w:after="240"/>
        <w:rPr>
          <w:rFonts w:ascii="Times New Roman" w:hAnsi="Times New Roman" w:cs="Times New Roman"/>
          <w:lang w:val="en-GB"/>
        </w:rPr>
      </w:pPr>
    </w:p>
    <w:p w:rsidR="00F26965" w:rsidRPr="004759D0" w:rsidRDefault="003168BB">
      <w:pPr>
        <w:pStyle w:val="NormalWeb"/>
        <w:spacing w:after="240"/>
        <w:rPr>
          <w:rFonts w:ascii="Times New Roman" w:hAnsi="Times New Roman" w:cs="Times New Roman"/>
          <w:lang w:val="en-GB"/>
        </w:rPr>
      </w:pPr>
      <w:r w:rsidRPr="003168BB">
        <w:rPr>
          <w:noProof/>
          <w:lang w:val="en-GB"/>
        </w:rPr>
        <w:pict>
          <v:line id="_x0000_s1028" style="position:absolute;z-index:251658752" from="0,16.6pt" to="243pt,16.6pt"/>
        </w:pict>
      </w:r>
    </w:p>
    <w:p w:rsidR="00F26965" w:rsidRPr="004759D0" w:rsidRDefault="006E5CE0">
      <w:pPr>
        <w:pStyle w:val="NormalWeb"/>
        <w:spacing w:after="240"/>
        <w:rPr>
          <w:rFonts w:ascii="Times New Roman" w:hAnsi="Times New Roman" w:cs="Times New Roman"/>
          <w:lang w:val="en-GB"/>
        </w:rPr>
      </w:pPr>
      <w:r w:rsidRPr="004759D0">
        <w:rPr>
          <w:rFonts w:ascii="Times New Roman" w:hAnsi="Times New Roman" w:cs="Times New Roman"/>
          <w:lang w:val="en-GB"/>
        </w:rPr>
        <w:t>Date</w:t>
      </w:r>
      <w:r w:rsidR="00F26965" w:rsidRPr="004759D0">
        <w:rPr>
          <w:rFonts w:ascii="Times New Roman" w:hAnsi="Times New Roman" w:cs="Times New Roman"/>
          <w:lang w:val="en-GB"/>
        </w:rPr>
        <w:tab/>
      </w:r>
      <w:r w:rsidR="00F26965" w:rsidRPr="004759D0">
        <w:rPr>
          <w:rFonts w:ascii="Times New Roman" w:hAnsi="Times New Roman" w:cs="Times New Roman"/>
          <w:lang w:val="en-GB"/>
        </w:rPr>
        <w:tab/>
      </w:r>
      <w:r w:rsidR="00F26965" w:rsidRPr="004759D0">
        <w:rPr>
          <w:rFonts w:ascii="Times New Roman" w:hAnsi="Times New Roman" w:cs="Times New Roman"/>
          <w:lang w:val="en-GB"/>
        </w:rPr>
        <w:tab/>
      </w:r>
      <w:r w:rsidRPr="004759D0">
        <w:rPr>
          <w:rFonts w:ascii="Times New Roman" w:hAnsi="Times New Roman" w:cs="Times New Roman"/>
          <w:lang w:val="en-GB"/>
        </w:rPr>
        <w:t>General Manager</w:t>
      </w:r>
    </w:p>
    <w:p w:rsidR="00F26965" w:rsidRPr="004759D0" w:rsidRDefault="003168BB">
      <w:pPr>
        <w:pStyle w:val="NormalWeb"/>
        <w:spacing w:after="240"/>
        <w:rPr>
          <w:rFonts w:ascii="Times New Roman" w:hAnsi="Times New Roman" w:cs="Times New Roman"/>
          <w:sz w:val="20"/>
          <w:szCs w:val="20"/>
          <w:lang w:val="en-GB"/>
        </w:rPr>
      </w:pPr>
      <w:r w:rsidRPr="003168BB">
        <w:rPr>
          <w:noProof/>
          <w:lang w:val="en-GB"/>
        </w:rPr>
        <w:pict>
          <v:line id="_x0000_s1026" style="position:absolute;z-index:251656704" from="-9pt,13.3pt" to="468pt,13.3pt" strokeweight="4.5pt"/>
        </w:pict>
      </w:r>
    </w:p>
    <w:p w:rsidR="00F26965" w:rsidRPr="004759D0" w:rsidRDefault="00F26965">
      <w:pPr>
        <w:pStyle w:val="Brdtekstinnrykk"/>
        <w:rPr>
          <w:rFonts w:ascii="Times New Roman" w:hAnsi="Times New Roman" w:cs="Times New Roman"/>
          <w:lang w:val="en-GB" w:eastAsia="nb-NO"/>
        </w:rPr>
      </w:pPr>
      <w:bookmarkStart w:id="2" w:name="_Toc128218991"/>
    </w:p>
    <w:bookmarkEnd w:id="2"/>
    <w:p w:rsidR="00F26965" w:rsidRPr="004759D0" w:rsidRDefault="00F26965">
      <w:pPr>
        <w:rPr>
          <w:lang w:val="en-GB"/>
        </w:rPr>
      </w:pPr>
    </w:p>
    <w:sectPr w:rsidR="00F26965" w:rsidRPr="004759D0" w:rsidSect="004004D4">
      <w:footerReference w:type="default" r:id="rId7"/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FA5" w:rsidRDefault="00B13FA5">
      <w:r>
        <w:separator/>
      </w:r>
    </w:p>
  </w:endnote>
  <w:endnote w:type="continuationSeparator" w:id="0">
    <w:p w:rsidR="00B13FA5" w:rsidRDefault="00B13F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50E" w:rsidRDefault="003168BB">
    <w:pPr>
      <w:pStyle w:val="Bunntekst"/>
      <w:framePr w:wrap="auto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 w:rsidR="005F050E"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D975FD">
      <w:rPr>
        <w:rStyle w:val="Sidetall"/>
        <w:noProof/>
      </w:rPr>
      <w:t>1</w:t>
    </w:r>
    <w:r>
      <w:rPr>
        <w:rStyle w:val="Sidetall"/>
      </w:rPr>
      <w:fldChar w:fldCharType="end"/>
    </w:r>
  </w:p>
  <w:p w:rsidR="005F050E" w:rsidRDefault="005F050E">
    <w:pPr>
      <w:pStyle w:val="Bunntekst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FA5" w:rsidRDefault="00B13FA5">
      <w:r>
        <w:separator/>
      </w:r>
    </w:p>
  </w:footnote>
  <w:footnote w:type="continuationSeparator" w:id="0">
    <w:p w:rsidR="00B13FA5" w:rsidRDefault="00B13F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8A5811"/>
    <w:multiLevelType w:val="hybridMultilevel"/>
    <w:tmpl w:val="8DEADD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embedSystemFonts/>
  <w:proofState w:spelling="clean"/>
  <w:stylePaneFormatFilter w:val="3F01"/>
  <w:defaultTabStop w:val="708"/>
  <w:hyphenationZone w:val="425"/>
  <w:doNotHyphenateCaps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/>
  <w:rsids>
    <w:rsidRoot w:val="00F26965"/>
    <w:rsid w:val="000907D9"/>
    <w:rsid w:val="00130FB9"/>
    <w:rsid w:val="00176D37"/>
    <w:rsid w:val="002074E7"/>
    <w:rsid w:val="00210852"/>
    <w:rsid w:val="0022750F"/>
    <w:rsid w:val="00296770"/>
    <w:rsid w:val="00303C97"/>
    <w:rsid w:val="003168BB"/>
    <w:rsid w:val="003B3459"/>
    <w:rsid w:val="003D6216"/>
    <w:rsid w:val="004004D4"/>
    <w:rsid w:val="0045262A"/>
    <w:rsid w:val="004759D0"/>
    <w:rsid w:val="005961D2"/>
    <w:rsid w:val="005F050E"/>
    <w:rsid w:val="005F0FC5"/>
    <w:rsid w:val="00617A8B"/>
    <w:rsid w:val="006B7F80"/>
    <w:rsid w:val="006E5CE0"/>
    <w:rsid w:val="007A4C19"/>
    <w:rsid w:val="0086136B"/>
    <w:rsid w:val="00877ABD"/>
    <w:rsid w:val="008C5346"/>
    <w:rsid w:val="00965936"/>
    <w:rsid w:val="00997B04"/>
    <w:rsid w:val="009A749D"/>
    <w:rsid w:val="009C7A89"/>
    <w:rsid w:val="00B13FA5"/>
    <w:rsid w:val="00B145A6"/>
    <w:rsid w:val="00BF266D"/>
    <w:rsid w:val="00C04B2A"/>
    <w:rsid w:val="00C15877"/>
    <w:rsid w:val="00CC1E5F"/>
    <w:rsid w:val="00D272FF"/>
    <w:rsid w:val="00D4663A"/>
    <w:rsid w:val="00D82AD5"/>
    <w:rsid w:val="00D975FD"/>
    <w:rsid w:val="00DE6245"/>
    <w:rsid w:val="00EC6640"/>
    <w:rsid w:val="00EF5DD7"/>
    <w:rsid w:val="00F04AB6"/>
    <w:rsid w:val="00F26965"/>
    <w:rsid w:val="00F3363C"/>
    <w:rsid w:val="00FF3C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4D4"/>
    <w:rPr>
      <w:sz w:val="24"/>
      <w:szCs w:val="24"/>
      <w:lang w:val="nb-NO" w:eastAsia="nb-NO"/>
    </w:rPr>
  </w:style>
  <w:style w:type="paragraph" w:styleId="Overskrift1">
    <w:name w:val="heading 1"/>
    <w:basedOn w:val="Normal"/>
    <w:next w:val="Normal"/>
    <w:qFormat/>
    <w:rsid w:val="004004D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3">
    <w:name w:val="heading 3"/>
    <w:basedOn w:val="Normal"/>
    <w:autoRedefine/>
    <w:qFormat/>
    <w:rsid w:val="004004D4"/>
    <w:pPr>
      <w:outlineLvl w:val="2"/>
    </w:pPr>
    <w:rPr>
      <w:b/>
      <w:bCs/>
      <w:i/>
      <w:iCs/>
      <w:color w:val="000000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innrykk">
    <w:name w:val="Body Text Indent"/>
    <w:basedOn w:val="Normal"/>
    <w:rsid w:val="004004D4"/>
    <w:rPr>
      <w:rFonts w:ascii="Verdana" w:hAnsi="Verdana" w:cs="Verdana"/>
      <w:sz w:val="20"/>
      <w:szCs w:val="20"/>
      <w:lang w:eastAsia="en-US"/>
    </w:rPr>
  </w:style>
  <w:style w:type="paragraph" w:styleId="NormalWeb">
    <w:name w:val="Normal (Web)"/>
    <w:basedOn w:val="Normal"/>
    <w:rsid w:val="004004D4"/>
    <w:pPr>
      <w:spacing w:before="100" w:after="100"/>
    </w:pPr>
    <w:rPr>
      <w:rFonts w:ascii="Verdana" w:hAnsi="Verdana" w:cs="Verdana"/>
      <w:color w:val="000000"/>
    </w:rPr>
  </w:style>
  <w:style w:type="character" w:styleId="Fotnotereferanse">
    <w:name w:val="footnote reference"/>
    <w:basedOn w:val="Standardskriftforavsnitt"/>
    <w:semiHidden/>
    <w:rsid w:val="004004D4"/>
    <w:rPr>
      <w:vertAlign w:val="superscript"/>
    </w:rPr>
  </w:style>
  <w:style w:type="paragraph" w:styleId="Bunntekst">
    <w:name w:val="footer"/>
    <w:basedOn w:val="Normal"/>
    <w:rsid w:val="004004D4"/>
    <w:pPr>
      <w:tabs>
        <w:tab w:val="center" w:pos="4536"/>
        <w:tab w:val="right" w:pos="9072"/>
      </w:tabs>
    </w:pPr>
    <w:rPr>
      <w:rFonts w:ascii="Verdana" w:hAnsi="Verdana" w:cs="Verdana"/>
      <w:sz w:val="20"/>
      <w:szCs w:val="20"/>
    </w:rPr>
  </w:style>
  <w:style w:type="character" w:styleId="Sidetall">
    <w:name w:val="page number"/>
    <w:basedOn w:val="Standardskriftforavsnitt"/>
    <w:rsid w:val="004004D4"/>
  </w:style>
  <w:style w:type="paragraph" w:styleId="Topptekst">
    <w:name w:val="header"/>
    <w:basedOn w:val="Normal"/>
    <w:link w:val="TopptekstTegn"/>
    <w:uiPriority w:val="99"/>
    <w:semiHidden/>
    <w:unhideWhenUsed/>
    <w:rsid w:val="0045262A"/>
    <w:pPr>
      <w:tabs>
        <w:tab w:val="center" w:pos="4703"/>
        <w:tab w:val="right" w:pos="9406"/>
      </w:tabs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45262A"/>
    <w:rPr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F266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F266D"/>
    <w:rPr>
      <w:rFonts w:ascii="Tahoma" w:hAnsi="Tahoma" w:cs="Tahoma"/>
      <w:sz w:val="16"/>
      <w:szCs w:val="16"/>
      <w:lang w:val="nb-NO" w:eastAsia="nb-N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489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>Vedlegg 2 Egenerklæring om helse, miljø og sikkerhet (HMS)</vt:lpstr>
    </vt:vector>
  </TitlesOfParts>
  <Company/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2010-09-15T06:46:00Z</dcterms:created>
  <dcterms:modified xsi:type="dcterms:W3CDTF">2010-09-15T06:46:00Z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rmBaseURL">
    <vt:lpwstr/>
  </property>
  <property fmtid="{D5CDD505-2E9C-101B-9397-08002B2CF9AE}" pid="3" name="TermBases">
    <vt:lpwstr>fino new terms</vt:lpwstr>
  </property>
  <property fmtid="{D5CDD505-2E9C-101B-9397-08002B2CF9AE}" pid="4" name="TextBaseURL">
    <vt:lpwstr/>
  </property>
  <property fmtid="{D5CDD505-2E9C-101B-9397-08002B2CF9AE}" pid="5" name="TextBases">
    <vt:lpwstr>3-politikk|ventemappe uke 19|ac-home-environmental|4-rettsvesen|5-handel|1-okonomi|7-kultur|2-personell|0-administrasjon|8-bistand</vt:lpwstr>
  </property>
  <property fmtid="{D5CDD505-2E9C-101B-9397-08002B2CF9AE}" pid="6" name="SourceLng">
    <vt:lpwstr>nor</vt:lpwstr>
  </property>
  <property fmtid="{D5CDD505-2E9C-101B-9397-08002B2CF9AE}" pid="7" name="TargetLng">
    <vt:lpwstr>eng</vt:lpwstr>
  </property>
  <property fmtid="{D5CDD505-2E9C-101B-9397-08002B2CF9AE}" pid="8" name="UILng">
    <vt:lpwstr>en</vt:lpwstr>
  </property>
</Properties>
</file>